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6B" w:rsidRPr="0056125B" w:rsidRDefault="0020146B">
      <w:pPr>
        <w:rPr>
          <w:rFonts w:ascii="Calibri" w:hAnsi="Calibr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20146B" w:rsidRPr="0056125B">
        <w:tc>
          <w:tcPr>
            <w:tcW w:w="9494" w:type="dxa"/>
          </w:tcPr>
          <w:p w:rsidR="0020146B" w:rsidRPr="0056125B" w:rsidRDefault="0020146B" w:rsidP="008307ED">
            <w:pPr>
              <w:jc w:val="center"/>
              <w:rPr>
                <w:rFonts w:ascii="Calibri" w:hAnsi="Calibri" w:cs="Arial"/>
                <w:b/>
                <w:bCs/>
                <w:sz w:val="40"/>
              </w:rPr>
            </w:pPr>
            <w:r w:rsidRPr="0056125B">
              <w:rPr>
                <w:rFonts w:ascii="Calibri" w:hAnsi="Calibri" w:cs="Arial"/>
                <w:b/>
                <w:bCs/>
                <w:sz w:val="40"/>
              </w:rPr>
              <w:t xml:space="preserve">GROUP LIST </w:t>
            </w:r>
            <w:r w:rsidR="00ED12C7" w:rsidRPr="0056125B">
              <w:rPr>
                <w:rFonts w:ascii="Calibri" w:hAnsi="Calibri" w:cs="Arial"/>
                <w:b/>
                <w:bCs/>
                <w:sz w:val="40"/>
              </w:rPr>
              <w:t>– SloFolk</w:t>
            </w:r>
            <w:r w:rsidRPr="0056125B">
              <w:rPr>
                <w:rFonts w:ascii="Calibri" w:hAnsi="Calibri" w:cs="Arial"/>
                <w:b/>
                <w:bCs/>
                <w:sz w:val="40"/>
              </w:rPr>
              <w:t>20</w:t>
            </w:r>
            <w:r w:rsidR="008307ED" w:rsidRPr="0056125B">
              <w:rPr>
                <w:rFonts w:ascii="Calibri" w:hAnsi="Calibri" w:cs="Arial"/>
                <w:b/>
                <w:bCs/>
                <w:sz w:val="40"/>
              </w:rPr>
              <w:t>1</w:t>
            </w:r>
            <w:r w:rsidR="00D162FD">
              <w:rPr>
                <w:rFonts w:ascii="Calibri" w:hAnsi="Calibri" w:cs="Arial"/>
                <w:b/>
                <w:bCs/>
                <w:sz w:val="40"/>
              </w:rPr>
              <w:t>6</w:t>
            </w:r>
          </w:p>
        </w:tc>
      </w:tr>
      <w:tr w:rsidR="0020146B" w:rsidRPr="0056125B">
        <w:tc>
          <w:tcPr>
            <w:tcW w:w="9494" w:type="dxa"/>
          </w:tcPr>
          <w:p w:rsidR="0020146B" w:rsidRPr="0056125B" w:rsidRDefault="0020146B" w:rsidP="005E3747">
            <w:pPr>
              <w:rPr>
                <w:rFonts w:ascii="Calibri" w:hAnsi="Calibri" w:cs="Arial"/>
                <w:b/>
                <w:bCs/>
                <w:color w:val="FF0000"/>
                <w:sz w:val="32"/>
              </w:rPr>
            </w:pPr>
            <w:r w:rsidRPr="0056125B">
              <w:rPr>
                <w:rFonts w:ascii="Calibri" w:hAnsi="Calibri" w:cs="Arial"/>
                <w:b/>
                <w:bCs/>
                <w:sz w:val="32"/>
              </w:rPr>
              <w:t>COUNTRY:</w:t>
            </w:r>
            <w:r w:rsidR="005E3747">
              <w:rPr>
                <w:rFonts w:ascii="Calibri" w:hAnsi="Calibri" w:cs="Arial"/>
                <w:b/>
                <w:bCs/>
                <w:color w:val="FF0000"/>
                <w:sz w:val="32"/>
              </w:rPr>
              <w:t>BOSNIA and HERCEGOVINA</w:t>
            </w:r>
          </w:p>
        </w:tc>
      </w:tr>
      <w:tr w:rsidR="0020146B" w:rsidRPr="0056125B">
        <w:tc>
          <w:tcPr>
            <w:tcW w:w="9494" w:type="dxa"/>
          </w:tcPr>
          <w:p w:rsidR="0020146B" w:rsidRPr="0056125B" w:rsidRDefault="0020146B" w:rsidP="005E3747">
            <w:pPr>
              <w:rPr>
                <w:rFonts w:ascii="Calibri" w:hAnsi="Calibri" w:cs="Arial"/>
                <w:b/>
                <w:bCs/>
                <w:color w:val="FF0000"/>
                <w:sz w:val="32"/>
              </w:rPr>
            </w:pPr>
            <w:r w:rsidRPr="0056125B">
              <w:rPr>
                <w:rFonts w:ascii="Calibri" w:hAnsi="Calibri" w:cs="Arial"/>
                <w:b/>
                <w:bCs/>
                <w:sz w:val="32"/>
              </w:rPr>
              <w:t>GROUP NAME:</w:t>
            </w:r>
            <w:r w:rsidR="005E3747">
              <w:rPr>
                <w:rFonts w:ascii="Calibri" w:hAnsi="Calibri" w:cs="Arial"/>
                <w:b/>
                <w:bCs/>
                <w:sz w:val="32"/>
              </w:rPr>
              <w:t>KUD Igman</w:t>
            </w:r>
          </w:p>
        </w:tc>
      </w:tr>
    </w:tbl>
    <w:p w:rsidR="0020146B" w:rsidRPr="0056125B" w:rsidRDefault="0020146B">
      <w:pPr>
        <w:rPr>
          <w:rFonts w:ascii="Calibri" w:hAnsi="Calibri" w:cs="Arial"/>
        </w:rPr>
      </w:pPr>
    </w:p>
    <w:p w:rsidR="0020146B" w:rsidRPr="0056125B" w:rsidRDefault="0020146B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3047"/>
        <w:gridCol w:w="699"/>
        <w:gridCol w:w="1689"/>
        <w:gridCol w:w="1622"/>
        <w:gridCol w:w="1532"/>
      </w:tblGrid>
      <w:tr w:rsidR="0020146B" w:rsidRPr="0056125B" w:rsidTr="00B962D4">
        <w:trPr>
          <w:trHeight w:val="547"/>
        </w:trPr>
        <w:tc>
          <w:tcPr>
            <w:tcW w:w="765" w:type="dxa"/>
          </w:tcPr>
          <w:p w:rsidR="0020146B" w:rsidRPr="0056125B" w:rsidRDefault="0020146B">
            <w:pPr>
              <w:rPr>
                <w:rFonts w:ascii="Calibri" w:hAnsi="Calibri" w:cs="Arial"/>
                <w:sz w:val="28"/>
              </w:rPr>
            </w:pPr>
            <w:r w:rsidRPr="0056125B">
              <w:rPr>
                <w:rFonts w:ascii="Calibri" w:hAnsi="Calibri" w:cs="Arial"/>
                <w:sz w:val="28"/>
              </w:rPr>
              <w:t>No.</w:t>
            </w:r>
          </w:p>
        </w:tc>
        <w:tc>
          <w:tcPr>
            <w:tcW w:w="3133" w:type="dxa"/>
          </w:tcPr>
          <w:p w:rsidR="0020146B" w:rsidRPr="0056125B" w:rsidRDefault="0020146B" w:rsidP="001547AB">
            <w:pPr>
              <w:rPr>
                <w:rFonts w:ascii="Calibri" w:hAnsi="Calibri" w:cs="Arial"/>
                <w:sz w:val="28"/>
              </w:rPr>
            </w:pPr>
            <w:r w:rsidRPr="0056125B">
              <w:rPr>
                <w:rFonts w:ascii="Calibri" w:hAnsi="Calibri" w:cs="Arial"/>
                <w:sz w:val="28"/>
              </w:rPr>
              <w:t>Na</w:t>
            </w:r>
            <w:r w:rsidR="001547AB" w:rsidRPr="0056125B">
              <w:rPr>
                <w:rFonts w:ascii="Calibri" w:hAnsi="Calibri" w:cs="Arial"/>
                <w:sz w:val="28"/>
              </w:rPr>
              <w:t>m</w:t>
            </w:r>
            <w:r w:rsidRPr="0056125B">
              <w:rPr>
                <w:rFonts w:ascii="Calibri" w:hAnsi="Calibri" w:cs="Arial"/>
                <w:sz w:val="28"/>
              </w:rPr>
              <w:t>e/ Surname</w:t>
            </w:r>
          </w:p>
        </w:tc>
        <w:tc>
          <w:tcPr>
            <w:tcW w:w="708" w:type="dxa"/>
          </w:tcPr>
          <w:p w:rsidR="0020146B" w:rsidRPr="0056125B" w:rsidRDefault="0020146B">
            <w:pPr>
              <w:rPr>
                <w:rFonts w:ascii="Calibri" w:hAnsi="Calibri" w:cs="Arial"/>
                <w:sz w:val="28"/>
              </w:rPr>
            </w:pPr>
            <w:r w:rsidRPr="0056125B">
              <w:rPr>
                <w:rFonts w:ascii="Calibri" w:hAnsi="Calibri" w:cs="Arial"/>
                <w:sz w:val="28"/>
              </w:rPr>
              <w:t>Sex</w:t>
            </w: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  <w:sz w:val="28"/>
              </w:rPr>
            </w:pPr>
            <w:r w:rsidRPr="0056125B">
              <w:rPr>
                <w:rFonts w:ascii="Calibri" w:hAnsi="Calibri" w:cs="Arial"/>
                <w:sz w:val="28"/>
              </w:rPr>
              <w:t>Dateofbirth</w:t>
            </w:r>
          </w:p>
        </w:tc>
        <w:tc>
          <w:tcPr>
            <w:tcW w:w="1647" w:type="dxa"/>
          </w:tcPr>
          <w:p w:rsidR="0020146B" w:rsidRPr="0056125B" w:rsidRDefault="003545AF" w:rsidP="000B5706">
            <w:pPr>
              <w:rPr>
                <w:rFonts w:ascii="Calibri" w:hAnsi="Calibri" w:cs="Arial"/>
                <w:sz w:val="28"/>
              </w:rPr>
            </w:pPr>
            <w:r w:rsidRPr="0056125B">
              <w:rPr>
                <w:rFonts w:ascii="Calibri" w:hAnsi="Calibri" w:cs="Arial"/>
                <w:sz w:val="28"/>
              </w:rPr>
              <w:t>pas</w:t>
            </w:r>
            <w:r w:rsidR="00572F8B" w:rsidRPr="0056125B">
              <w:rPr>
                <w:rFonts w:ascii="Calibri" w:hAnsi="Calibri" w:cs="Arial"/>
                <w:sz w:val="28"/>
              </w:rPr>
              <w:t>s</w:t>
            </w:r>
            <w:r w:rsidRPr="0056125B">
              <w:rPr>
                <w:rFonts w:ascii="Calibri" w:hAnsi="Calibri" w:cs="Arial"/>
                <w:sz w:val="28"/>
              </w:rPr>
              <w:t>port</w:t>
            </w: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  <w:sz w:val="28"/>
              </w:rPr>
            </w:pPr>
            <w:r w:rsidRPr="0056125B">
              <w:rPr>
                <w:rFonts w:ascii="Calibri" w:hAnsi="Calibri" w:cs="Arial"/>
                <w:sz w:val="28"/>
              </w:rPr>
              <w:t>Function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F537AE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Drina Eldar</w:t>
            </w:r>
          </w:p>
        </w:tc>
        <w:tc>
          <w:tcPr>
            <w:tcW w:w="708" w:type="dxa"/>
          </w:tcPr>
          <w:p w:rsidR="0020146B" w:rsidRPr="0056125B" w:rsidRDefault="00023995" w:rsidP="0002399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31.08.1998.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 izradi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7C6840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Rešidović Adnan</w:t>
            </w:r>
          </w:p>
        </w:tc>
        <w:tc>
          <w:tcPr>
            <w:tcW w:w="708" w:type="dxa"/>
          </w:tcPr>
          <w:p w:rsidR="0020146B" w:rsidRPr="0056125B" w:rsidRDefault="00023995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24.01.1989.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A1150720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7C6840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3.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Selimović Almin</w:t>
            </w:r>
          </w:p>
        </w:tc>
        <w:tc>
          <w:tcPr>
            <w:tcW w:w="708" w:type="dxa"/>
          </w:tcPr>
          <w:p w:rsidR="0020146B" w:rsidRPr="0056125B" w:rsidRDefault="00023995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05.09.1995.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A1498978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4.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Neradin Aldin</w:t>
            </w:r>
          </w:p>
        </w:tc>
        <w:tc>
          <w:tcPr>
            <w:tcW w:w="708" w:type="dxa"/>
          </w:tcPr>
          <w:p w:rsidR="0020146B" w:rsidRPr="0056125B" w:rsidRDefault="00023995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16.05.2000.</w:t>
            </w:r>
          </w:p>
        </w:tc>
        <w:tc>
          <w:tcPr>
            <w:tcW w:w="1647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B0546803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5.</w:t>
            </w:r>
          </w:p>
        </w:tc>
        <w:tc>
          <w:tcPr>
            <w:tcW w:w="3133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Bajramović Mirza</w:t>
            </w:r>
          </w:p>
        </w:tc>
        <w:tc>
          <w:tcPr>
            <w:tcW w:w="708" w:type="dxa"/>
          </w:tcPr>
          <w:p w:rsidR="0020146B" w:rsidRPr="0056125B" w:rsidRDefault="008D62F4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30.03.2000.</w:t>
            </w:r>
          </w:p>
        </w:tc>
        <w:tc>
          <w:tcPr>
            <w:tcW w:w="1647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A1515108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6,</w:t>
            </w:r>
          </w:p>
        </w:tc>
        <w:tc>
          <w:tcPr>
            <w:tcW w:w="3133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Fatić Anes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6F79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18.04.1997.</w:t>
            </w:r>
          </w:p>
        </w:tc>
        <w:tc>
          <w:tcPr>
            <w:tcW w:w="1647" w:type="dxa"/>
          </w:tcPr>
          <w:p w:rsidR="0020146B" w:rsidRPr="0056125B" w:rsidRDefault="006F79E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 izradi</w:t>
            </w:r>
          </w:p>
        </w:tc>
        <w:tc>
          <w:tcPr>
            <w:tcW w:w="1540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7.</w:t>
            </w:r>
          </w:p>
        </w:tc>
        <w:tc>
          <w:tcPr>
            <w:tcW w:w="3133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Kazazović Emir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07.01.2000.</w:t>
            </w:r>
          </w:p>
        </w:tc>
        <w:tc>
          <w:tcPr>
            <w:tcW w:w="1647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B0192415</w:t>
            </w:r>
          </w:p>
        </w:tc>
        <w:tc>
          <w:tcPr>
            <w:tcW w:w="1540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muzičar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8.</w:t>
            </w:r>
          </w:p>
        </w:tc>
        <w:tc>
          <w:tcPr>
            <w:tcW w:w="3133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Isufi Benjamin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30.06.2000.</w:t>
            </w:r>
          </w:p>
        </w:tc>
        <w:tc>
          <w:tcPr>
            <w:tcW w:w="1647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A1346825</w:t>
            </w:r>
          </w:p>
        </w:tc>
        <w:tc>
          <w:tcPr>
            <w:tcW w:w="1540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muzičar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9.</w:t>
            </w:r>
          </w:p>
        </w:tc>
        <w:tc>
          <w:tcPr>
            <w:tcW w:w="3133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Alađuz Kenan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</w:p>
        </w:tc>
        <w:tc>
          <w:tcPr>
            <w:tcW w:w="1701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08.01.1997.</w:t>
            </w:r>
          </w:p>
        </w:tc>
        <w:tc>
          <w:tcPr>
            <w:tcW w:w="1647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B0722780</w:t>
            </w:r>
          </w:p>
        </w:tc>
        <w:tc>
          <w:tcPr>
            <w:tcW w:w="1540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muzičar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10.</w:t>
            </w:r>
          </w:p>
        </w:tc>
        <w:tc>
          <w:tcPr>
            <w:tcW w:w="3133" w:type="dxa"/>
          </w:tcPr>
          <w:p w:rsidR="0020146B" w:rsidRPr="0056125B" w:rsidRDefault="00A67B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Pandur Almina</w:t>
            </w:r>
          </w:p>
        </w:tc>
        <w:tc>
          <w:tcPr>
            <w:tcW w:w="708" w:type="dxa"/>
          </w:tcPr>
          <w:p w:rsidR="0020146B" w:rsidRPr="0056125B" w:rsidRDefault="00A67B05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A67B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29.11.1996.</w:t>
            </w:r>
          </w:p>
        </w:tc>
        <w:tc>
          <w:tcPr>
            <w:tcW w:w="1647" w:type="dxa"/>
          </w:tcPr>
          <w:p w:rsidR="0020146B" w:rsidRPr="0056125B" w:rsidRDefault="00A67B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A1099821</w:t>
            </w:r>
          </w:p>
        </w:tc>
        <w:tc>
          <w:tcPr>
            <w:tcW w:w="1540" w:type="dxa"/>
          </w:tcPr>
          <w:p w:rsidR="0020146B" w:rsidRPr="0056125B" w:rsidRDefault="00A67B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11.</w:t>
            </w:r>
          </w:p>
        </w:tc>
        <w:tc>
          <w:tcPr>
            <w:tcW w:w="3133" w:type="dxa"/>
          </w:tcPr>
          <w:p w:rsidR="0020146B" w:rsidRPr="0056125B" w:rsidRDefault="00553E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Merdžanović Kenana</w:t>
            </w:r>
          </w:p>
        </w:tc>
        <w:tc>
          <w:tcPr>
            <w:tcW w:w="708" w:type="dxa"/>
          </w:tcPr>
          <w:p w:rsidR="0020146B" w:rsidRPr="0056125B" w:rsidRDefault="00553E86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553E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11.03.2000.</w:t>
            </w:r>
          </w:p>
        </w:tc>
        <w:tc>
          <w:tcPr>
            <w:tcW w:w="1647" w:type="dxa"/>
          </w:tcPr>
          <w:p w:rsidR="0020146B" w:rsidRPr="0056125B" w:rsidRDefault="00553E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A1510706</w:t>
            </w:r>
          </w:p>
        </w:tc>
        <w:tc>
          <w:tcPr>
            <w:tcW w:w="1540" w:type="dxa"/>
          </w:tcPr>
          <w:p w:rsidR="0020146B" w:rsidRPr="0056125B" w:rsidRDefault="00553E8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12.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Burić Ilhana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02.12.1993.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 izradi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13.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Sadiković Amila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01.04.1999.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A1499619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14.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Kovačević Arijana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03.03.1997.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 izradi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15.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Žiga Almedina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19.01.1998.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A2003908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16.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Daut Amajla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28.09.2000.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A1499102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17.</w:t>
            </w:r>
          </w:p>
        </w:tc>
        <w:tc>
          <w:tcPr>
            <w:tcW w:w="3133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Šehić Lejla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24.12.1993.</w:t>
            </w:r>
          </w:p>
        </w:tc>
        <w:tc>
          <w:tcPr>
            <w:tcW w:w="1647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A1514823</w:t>
            </w:r>
          </w:p>
        </w:tc>
        <w:tc>
          <w:tcPr>
            <w:tcW w:w="1540" w:type="dxa"/>
          </w:tcPr>
          <w:p w:rsidR="0020146B" w:rsidRPr="0056125B" w:rsidRDefault="000239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18.</w:t>
            </w:r>
          </w:p>
        </w:tc>
        <w:tc>
          <w:tcPr>
            <w:tcW w:w="3133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Šehić Delila</w:t>
            </w:r>
          </w:p>
        </w:tc>
        <w:tc>
          <w:tcPr>
            <w:tcW w:w="708" w:type="dxa"/>
          </w:tcPr>
          <w:p w:rsidR="0020146B" w:rsidRPr="0056125B" w:rsidRDefault="004138FC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13.06.1996.</w:t>
            </w:r>
          </w:p>
        </w:tc>
        <w:tc>
          <w:tcPr>
            <w:tcW w:w="1647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A1177666</w:t>
            </w:r>
          </w:p>
        </w:tc>
        <w:tc>
          <w:tcPr>
            <w:tcW w:w="1540" w:type="dxa"/>
          </w:tcPr>
          <w:p w:rsidR="0020146B" w:rsidRPr="0056125B" w:rsidRDefault="004138F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igrač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19.</w:t>
            </w:r>
          </w:p>
        </w:tc>
        <w:tc>
          <w:tcPr>
            <w:tcW w:w="3133" w:type="dxa"/>
          </w:tcPr>
          <w:p w:rsidR="0020146B" w:rsidRPr="0056125B" w:rsidRDefault="003648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Hasanović Melisa </w:t>
            </w:r>
          </w:p>
        </w:tc>
        <w:tc>
          <w:tcPr>
            <w:tcW w:w="708" w:type="dxa"/>
          </w:tcPr>
          <w:p w:rsidR="0020146B" w:rsidRPr="0056125B" w:rsidRDefault="003648CA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3648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06.08.1978.</w:t>
            </w:r>
          </w:p>
        </w:tc>
        <w:tc>
          <w:tcPr>
            <w:tcW w:w="1647" w:type="dxa"/>
          </w:tcPr>
          <w:p w:rsidR="0020146B" w:rsidRPr="0056125B" w:rsidRDefault="003648CA">
            <w:pPr>
              <w:rPr>
                <w:rFonts w:ascii="Calibri" w:hAnsi="Calibri" w:cs="Arial"/>
              </w:rPr>
            </w:pPr>
            <w:r>
              <w:t>A1505171</w:t>
            </w:r>
          </w:p>
        </w:tc>
        <w:tc>
          <w:tcPr>
            <w:tcW w:w="1540" w:type="dxa"/>
          </w:tcPr>
          <w:p w:rsidR="0020146B" w:rsidRPr="0056125B" w:rsidRDefault="003648CA" w:rsidP="003648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Predsjednica 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20.</w:t>
            </w:r>
          </w:p>
        </w:tc>
        <w:tc>
          <w:tcPr>
            <w:tcW w:w="3133" w:type="dxa"/>
          </w:tcPr>
          <w:p w:rsidR="0020146B" w:rsidRPr="0056125B" w:rsidRDefault="003648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Šehić Esma </w:t>
            </w:r>
          </w:p>
        </w:tc>
        <w:tc>
          <w:tcPr>
            <w:tcW w:w="708" w:type="dxa"/>
          </w:tcPr>
          <w:p w:rsidR="0020146B" w:rsidRPr="0056125B" w:rsidRDefault="003648CA" w:rsidP="00A774F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</w:t>
            </w:r>
          </w:p>
        </w:tc>
        <w:tc>
          <w:tcPr>
            <w:tcW w:w="1701" w:type="dxa"/>
          </w:tcPr>
          <w:p w:rsidR="0020146B" w:rsidRPr="0056125B" w:rsidRDefault="003648CA">
            <w:pPr>
              <w:rPr>
                <w:rFonts w:ascii="Calibri" w:hAnsi="Calibri" w:cs="Arial"/>
              </w:rPr>
            </w:pPr>
            <w:r>
              <w:t>14.10.1964.</w:t>
            </w:r>
          </w:p>
        </w:tc>
        <w:tc>
          <w:tcPr>
            <w:tcW w:w="1647" w:type="dxa"/>
          </w:tcPr>
          <w:p w:rsidR="0020146B" w:rsidRPr="0056125B" w:rsidRDefault="003648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U izradi </w:t>
            </w:r>
          </w:p>
        </w:tc>
        <w:tc>
          <w:tcPr>
            <w:tcW w:w="1540" w:type="dxa"/>
          </w:tcPr>
          <w:p w:rsidR="0020146B" w:rsidRPr="0056125B" w:rsidRDefault="003648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Sekretar </w:t>
            </w: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21.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22.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23.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24.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25.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26.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27.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28.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29.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  <w:tr w:rsidR="0020146B" w:rsidRPr="0056125B" w:rsidTr="00B962D4">
        <w:tc>
          <w:tcPr>
            <w:tcW w:w="765" w:type="dxa"/>
          </w:tcPr>
          <w:p w:rsidR="0020146B" w:rsidRPr="0056125B" w:rsidRDefault="00985E79">
            <w:pPr>
              <w:rPr>
                <w:rFonts w:ascii="Calibri" w:hAnsi="Calibri" w:cs="Arial"/>
              </w:rPr>
            </w:pPr>
            <w:r w:rsidRPr="0056125B">
              <w:rPr>
                <w:rFonts w:ascii="Calibri" w:hAnsi="Calibri" w:cs="Arial"/>
              </w:rPr>
              <w:t>30.</w:t>
            </w:r>
          </w:p>
        </w:tc>
        <w:tc>
          <w:tcPr>
            <w:tcW w:w="3133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708" w:type="dxa"/>
          </w:tcPr>
          <w:p w:rsidR="0020146B" w:rsidRPr="0056125B" w:rsidRDefault="0020146B" w:rsidP="00A774F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647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  <w:tc>
          <w:tcPr>
            <w:tcW w:w="1540" w:type="dxa"/>
          </w:tcPr>
          <w:p w:rsidR="0020146B" w:rsidRPr="0056125B" w:rsidRDefault="0020146B">
            <w:pPr>
              <w:rPr>
                <w:rFonts w:ascii="Calibri" w:hAnsi="Calibri" w:cs="Arial"/>
              </w:rPr>
            </w:pPr>
          </w:p>
        </w:tc>
      </w:tr>
    </w:tbl>
    <w:p w:rsidR="0020146B" w:rsidRPr="0056125B" w:rsidRDefault="0020146B">
      <w:pPr>
        <w:rPr>
          <w:rFonts w:ascii="Calibri" w:hAnsi="Calibri"/>
        </w:rPr>
      </w:pPr>
    </w:p>
    <w:sectPr w:rsidR="0020146B" w:rsidRPr="0056125B" w:rsidSect="00FB5AD8">
      <w:headerReference w:type="default" r:id="rId7"/>
      <w:pgSz w:w="11906" w:h="16838" w:code="9"/>
      <w:pgMar w:top="1418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44" w:rsidRDefault="00037B44">
      <w:r>
        <w:separator/>
      </w:r>
    </w:p>
  </w:endnote>
  <w:endnote w:type="continuationSeparator" w:id="0">
    <w:p w:rsidR="00037B44" w:rsidRDefault="0003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44" w:rsidRDefault="00037B44">
      <w:r>
        <w:separator/>
      </w:r>
    </w:p>
  </w:footnote>
  <w:footnote w:type="continuationSeparator" w:id="0">
    <w:p w:rsidR="00037B44" w:rsidRDefault="0003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46B" w:rsidRDefault="00E0319B">
    <w:pPr>
      <w:pStyle w:val="Glav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5088255</wp:posOffset>
          </wp:positionH>
          <wp:positionV relativeFrom="paragraph">
            <wp:posOffset>114935</wp:posOffset>
          </wp:positionV>
          <wp:extent cx="838200" cy="453390"/>
          <wp:effectExtent l="0" t="0" r="0" b="0"/>
          <wp:wrapNone/>
          <wp:docPr id="2" name="Slika 2" descr="Logo_CI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I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-7620</wp:posOffset>
          </wp:positionV>
          <wp:extent cx="831850" cy="759460"/>
          <wp:effectExtent l="0" t="0" r="0" b="0"/>
          <wp:wrapNone/>
          <wp:docPr id="1" name="Slika 1" descr="logo- 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 barv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46B" w:rsidRDefault="001547AB">
    <w:pPr>
      <w:pStyle w:val="Glava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1</w:t>
    </w:r>
    <w:r w:rsidR="00D162FD">
      <w:rPr>
        <w:sz w:val="26"/>
        <w:szCs w:val="26"/>
        <w:lang w:val="it-IT"/>
      </w:rPr>
      <w:t>2</w:t>
    </w:r>
    <w:r w:rsidR="0020146B">
      <w:rPr>
        <w:sz w:val="26"/>
        <w:szCs w:val="26"/>
        <w:vertAlign w:val="superscript"/>
        <w:lang w:val="it-IT"/>
      </w:rPr>
      <w:t>th</w:t>
    </w:r>
    <w:r w:rsidR="0020146B">
      <w:rPr>
        <w:sz w:val="26"/>
        <w:szCs w:val="26"/>
        <w:lang w:val="it-IT"/>
      </w:rPr>
      <w:t xml:space="preserve"> International Folklore Festival SloFolk Slovenia</w:t>
    </w:r>
  </w:p>
  <w:p w:rsidR="0020146B" w:rsidRDefault="002553CE">
    <w:pPr>
      <w:pStyle w:val="Glava"/>
      <w:jc w:val="center"/>
      <w:rPr>
        <w:sz w:val="28"/>
        <w:szCs w:val="28"/>
      </w:rPr>
    </w:pPr>
    <w:r>
      <w:rPr>
        <w:sz w:val="28"/>
        <w:szCs w:val="28"/>
      </w:rPr>
      <w:t>1</w:t>
    </w:r>
    <w:r w:rsidR="00D162FD">
      <w:rPr>
        <w:sz w:val="28"/>
        <w:szCs w:val="28"/>
      </w:rPr>
      <w:t>2</w:t>
    </w:r>
    <w:r w:rsidR="003E15A2">
      <w:rPr>
        <w:sz w:val="28"/>
        <w:szCs w:val="28"/>
      </w:rPr>
      <w:t>. m</w:t>
    </w:r>
    <w:r w:rsidR="0020146B">
      <w:rPr>
        <w:sz w:val="28"/>
        <w:szCs w:val="28"/>
      </w:rPr>
      <w:t>ednarodni folklorni festival SloFolk Slovenija</w:t>
    </w:r>
  </w:p>
  <w:p w:rsidR="0020146B" w:rsidRDefault="0020146B">
    <w:pPr>
      <w:pStyle w:val="Glava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ab/>
    </w:r>
    <w:r>
      <w:rPr>
        <w:sz w:val="28"/>
        <w:szCs w:val="28"/>
        <w:u w:val="single"/>
      </w:rPr>
      <w:tab/>
    </w:r>
  </w:p>
  <w:p w:rsidR="0020146B" w:rsidRDefault="0020146B">
    <w:pPr>
      <w:pStyle w:val="Glava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4"/>
    <w:rsid w:val="00015017"/>
    <w:rsid w:val="00023995"/>
    <w:rsid w:val="00037B44"/>
    <w:rsid w:val="00057379"/>
    <w:rsid w:val="000B5706"/>
    <w:rsid w:val="00124193"/>
    <w:rsid w:val="001547AB"/>
    <w:rsid w:val="001A502A"/>
    <w:rsid w:val="001D5C53"/>
    <w:rsid w:val="0020146B"/>
    <w:rsid w:val="002553CE"/>
    <w:rsid w:val="00276259"/>
    <w:rsid w:val="002920E1"/>
    <w:rsid w:val="002A69FF"/>
    <w:rsid w:val="003124D7"/>
    <w:rsid w:val="003545AF"/>
    <w:rsid w:val="003648CA"/>
    <w:rsid w:val="003E15A2"/>
    <w:rsid w:val="003F7D6F"/>
    <w:rsid w:val="004138FC"/>
    <w:rsid w:val="00442C8C"/>
    <w:rsid w:val="004462FF"/>
    <w:rsid w:val="004E613C"/>
    <w:rsid w:val="00553E86"/>
    <w:rsid w:val="00556E19"/>
    <w:rsid w:val="0056125B"/>
    <w:rsid w:val="00572F8B"/>
    <w:rsid w:val="005A0F8F"/>
    <w:rsid w:val="005B7300"/>
    <w:rsid w:val="005D5CED"/>
    <w:rsid w:val="005E3747"/>
    <w:rsid w:val="0063568A"/>
    <w:rsid w:val="0067219C"/>
    <w:rsid w:val="00687D71"/>
    <w:rsid w:val="006F79E5"/>
    <w:rsid w:val="0076341D"/>
    <w:rsid w:val="00793F23"/>
    <w:rsid w:val="007C6840"/>
    <w:rsid w:val="007E2893"/>
    <w:rsid w:val="00805B30"/>
    <w:rsid w:val="008307ED"/>
    <w:rsid w:val="008C410F"/>
    <w:rsid w:val="008D62F4"/>
    <w:rsid w:val="00902E4A"/>
    <w:rsid w:val="0093281A"/>
    <w:rsid w:val="00957C0C"/>
    <w:rsid w:val="009858B9"/>
    <w:rsid w:val="00985E79"/>
    <w:rsid w:val="00993591"/>
    <w:rsid w:val="009C3F09"/>
    <w:rsid w:val="00A15AD8"/>
    <w:rsid w:val="00A67B05"/>
    <w:rsid w:val="00A774FF"/>
    <w:rsid w:val="00B5262C"/>
    <w:rsid w:val="00B962D4"/>
    <w:rsid w:val="00C34888"/>
    <w:rsid w:val="00C57414"/>
    <w:rsid w:val="00D162FD"/>
    <w:rsid w:val="00D3494B"/>
    <w:rsid w:val="00D50B58"/>
    <w:rsid w:val="00DF6D36"/>
    <w:rsid w:val="00E0319B"/>
    <w:rsid w:val="00E2048E"/>
    <w:rsid w:val="00E340EF"/>
    <w:rsid w:val="00E660CC"/>
    <w:rsid w:val="00E807A4"/>
    <w:rsid w:val="00E9443E"/>
    <w:rsid w:val="00ED12C7"/>
    <w:rsid w:val="00F14F0B"/>
    <w:rsid w:val="00F33AB9"/>
    <w:rsid w:val="00F44955"/>
    <w:rsid w:val="00F537AE"/>
    <w:rsid w:val="00F8287C"/>
    <w:rsid w:val="00FB5AD8"/>
    <w:rsid w:val="00FD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327503-52AE-488B-999F-92D5EF81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20E1"/>
    <w:rPr>
      <w:sz w:val="24"/>
      <w:szCs w:val="24"/>
    </w:rPr>
  </w:style>
  <w:style w:type="paragraph" w:styleId="Naslov1">
    <w:name w:val="heading 1"/>
    <w:basedOn w:val="Navaden"/>
    <w:next w:val="Navaden"/>
    <w:qFormat/>
    <w:rsid w:val="002920E1"/>
    <w:pPr>
      <w:keepNext/>
      <w:outlineLvl w:val="0"/>
    </w:pPr>
    <w:rPr>
      <w:rFonts w:ascii="Verdana" w:hAnsi="Verdana"/>
      <w:sz w:val="28"/>
      <w:szCs w:val="20"/>
      <w:lang w:val="en-GB"/>
    </w:rPr>
  </w:style>
  <w:style w:type="paragraph" w:styleId="Naslov2">
    <w:name w:val="heading 2"/>
    <w:basedOn w:val="Navaden"/>
    <w:next w:val="Navaden"/>
    <w:qFormat/>
    <w:rsid w:val="002920E1"/>
    <w:pPr>
      <w:keepNext/>
      <w:outlineLvl w:val="1"/>
    </w:pPr>
    <w:rPr>
      <w:rFonts w:ascii="Arial" w:hAnsi="Arial" w:cs="Arial"/>
      <w:sz w:val="40"/>
      <w:szCs w:val="20"/>
      <w:lang w:val="en-GB"/>
    </w:rPr>
  </w:style>
  <w:style w:type="paragraph" w:styleId="Naslov3">
    <w:name w:val="heading 3"/>
    <w:basedOn w:val="Navaden"/>
    <w:next w:val="Navaden"/>
    <w:qFormat/>
    <w:rsid w:val="002920E1"/>
    <w:pPr>
      <w:keepNext/>
      <w:ind w:left="613"/>
      <w:jc w:val="center"/>
      <w:outlineLvl w:val="2"/>
    </w:pPr>
    <w:rPr>
      <w:rFonts w:ascii="Arial" w:hAnsi="Arial" w:cs="Arial"/>
      <w:b/>
      <w:bCs/>
      <w:sz w:val="28"/>
      <w:szCs w:val="20"/>
      <w:lang w:val="en-GB"/>
    </w:rPr>
  </w:style>
  <w:style w:type="paragraph" w:styleId="Naslov4">
    <w:name w:val="heading 4"/>
    <w:basedOn w:val="Navaden"/>
    <w:next w:val="Navaden"/>
    <w:qFormat/>
    <w:rsid w:val="002920E1"/>
    <w:pPr>
      <w:keepNext/>
      <w:jc w:val="center"/>
      <w:outlineLvl w:val="3"/>
    </w:pPr>
    <w:rPr>
      <w:rFonts w:ascii="Arial" w:hAnsi="Arial" w:cs="Arial"/>
      <w:sz w:val="28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920E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920E1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2920E1"/>
    <w:rPr>
      <w:color w:val="0000FF"/>
      <w:u w:val="single"/>
    </w:rPr>
  </w:style>
  <w:style w:type="character" w:styleId="SledenaHiperpovezava">
    <w:name w:val="FollowedHyperlink"/>
    <w:basedOn w:val="Privzetapisavaodstavka"/>
    <w:rsid w:val="002920E1"/>
    <w:rPr>
      <w:color w:val="800080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E0319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0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A0C9-0751-4E0B-A48C-072ED524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URNIK FESTIVALA 2005</vt:lpstr>
      <vt:lpstr>URNIK FESTIVALA 2005</vt:lpstr>
      <vt:lpstr>URNIK FESTIVALA 2005</vt:lpstr>
    </vt:vector>
  </TitlesOfParts>
  <Company>Seidlova 30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URNIK FESTIVALA 2005</dc:title>
  <dc:subject/>
  <dc:creator>Bostjan Japelj</dc:creator>
  <cp:keywords/>
  <cp:lastModifiedBy>Andrej Kovačič</cp:lastModifiedBy>
  <cp:revision>2</cp:revision>
  <cp:lastPrinted>2016-04-10T09:43:00Z</cp:lastPrinted>
  <dcterms:created xsi:type="dcterms:W3CDTF">2016-04-10T09:43:00Z</dcterms:created>
  <dcterms:modified xsi:type="dcterms:W3CDTF">2016-04-10T09:43:00Z</dcterms:modified>
</cp:coreProperties>
</file>